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20" w:lineRule="atLeast"/>
        <w:ind w:firstLine="141" w:firstLineChars="50"/>
        <w:jc w:val="center"/>
        <w:rPr>
          <w:rFonts w:hint="eastAsia"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201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7</w:t>
      </w:r>
      <w:r>
        <w:rPr>
          <w:rFonts w:hint="eastAsia" w:hAnsi="宋体"/>
          <w:b/>
          <w:color w:val="000000"/>
          <w:sz w:val="28"/>
          <w:szCs w:val="28"/>
        </w:rPr>
        <w:t>年武汉大学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第二</w:t>
      </w:r>
      <w:r>
        <w:rPr>
          <w:rFonts w:hint="eastAsia" w:hAnsi="宋体"/>
          <w:b/>
          <w:color w:val="000000"/>
          <w:sz w:val="28"/>
          <w:szCs w:val="28"/>
        </w:rPr>
        <w:t xml:space="preserve">届大学生校园五人制足球争霸赛报名表  </w:t>
      </w:r>
    </w:p>
    <w:p>
      <w:pPr>
        <w:autoSpaceDN w:val="0"/>
        <w:spacing w:line="320" w:lineRule="atLeast"/>
        <w:ind w:firstLine="141" w:firstLineChars="50"/>
        <w:jc w:val="center"/>
        <w:rPr>
          <w:rFonts w:hint="eastAsia"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学院：</w:t>
      </w:r>
    </w:p>
    <w:p>
      <w:pPr>
        <w:autoSpaceDN w:val="0"/>
        <w:spacing w:line="320" w:lineRule="atLeast"/>
        <w:jc w:val="center"/>
        <w:rPr>
          <w:rFonts w:hint="eastAsia" w:hAnsi="宋体"/>
          <w:b/>
          <w:color w:val="000000"/>
          <w:sz w:val="28"/>
          <w:szCs w:val="28"/>
        </w:rPr>
      </w:pPr>
    </w:p>
    <w:tbl>
      <w:tblPr>
        <w:tblStyle w:val="3"/>
        <w:tblW w:w="104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783"/>
        <w:gridCol w:w="1767"/>
        <w:gridCol w:w="1683"/>
        <w:gridCol w:w="531"/>
        <w:gridCol w:w="1204"/>
        <w:gridCol w:w="46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rPr>
                <w:b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领队：</w:t>
            </w: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教练：</w:t>
            </w: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队长：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电话：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队服</w:t>
            </w:r>
            <w:r>
              <w:rPr>
                <w:rFonts w:hint="eastAsia"/>
                <w:color w:val="000000"/>
                <w:sz w:val="28"/>
                <w:szCs w:val="21"/>
              </w:rPr>
              <w:t>颜色</w:t>
            </w:r>
          </w:p>
        </w:tc>
        <w:tc>
          <w:tcPr>
            <w:tcW w:w="121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</w:tr>
    </w:tbl>
    <w:p>
      <w:pPr>
        <w:autoSpaceDN w:val="0"/>
        <w:spacing w:line="320" w:lineRule="atLeast"/>
        <w:jc w:val="center"/>
        <w:rPr>
          <w:b/>
          <w:color w:val="000000"/>
          <w:sz w:val="24"/>
        </w:rPr>
      </w:pPr>
    </w:p>
    <w:p/>
    <w:p>
      <w:pPr>
        <w:ind w:firstLine="5032" w:firstLineChars="1790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 w:eastAsiaTheme="minorEastAsia"/>
          <w:b/>
          <w:sz w:val="44"/>
          <w:szCs w:val="44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D72EA"/>
    <w:rsid w:val="2EDD72EA"/>
    <w:rsid w:val="4F345A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2017-03-30T02:26:00Z</dcterms:created>
  <dc:creator>Admin</dc:creator>
  <cp:lastModifiedBy>Admin</cp:lastModifiedBy>
  <dcterms:modified xsi:type="dcterms:W3CDTF">2017-03-30T07:00:52Z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